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/>
          <w:b w:val="0"/>
          <w:bCs w:val="0"/>
          <w:color w:val="000000"/>
          <w:sz w:val="44"/>
          <w:szCs w:val="44"/>
          <w:lang w:eastAsia="zh-Hans"/>
        </w:rPr>
      </w:pPr>
      <w:r>
        <w:rPr>
          <w:rFonts w:hint="default" w:ascii="黑体" w:hAnsi="黑体" w:eastAsia="黑体"/>
          <w:b/>
          <w:bCs/>
          <w:color w:val="000000"/>
          <w:sz w:val="44"/>
          <w:szCs w:val="44"/>
          <w:lang w:eastAsia="zh-Hans"/>
        </w:rPr>
        <w:t xml:space="preserve">   </w:t>
      </w:r>
      <w:r>
        <w:rPr>
          <w:rFonts w:hint="eastAsia" w:ascii="黑体" w:hAnsi="黑体" w:eastAsia="黑体"/>
          <w:b/>
          <w:bCs/>
          <w:color w:val="000000"/>
          <w:sz w:val="44"/>
          <w:szCs w:val="44"/>
          <w:lang w:val="en-US" w:eastAsia="zh-CN"/>
        </w:rPr>
        <w:t xml:space="preserve">   </w:t>
      </w:r>
      <w:r>
        <w:rPr>
          <w:rFonts w:hint="default" w:ascii="黑体" w:hAnsi="黑体" w:eastAsia="黑体"/>
          <w:b w:val="0"/>
          <w:bCs w:val="0"/>
          <w:color w:val="000000"/>
          <w:sz w:val="44"/>
          <w:szCs w:val="44"/>
          <w:lang w:eastAsia="zh-CN"/>
        </w:rPr>
        <w:t>“</w:t>
      </w:r>
      <w:r>
        <w:rPr>
          <w:rFonts w:hint="eastAsia" w:ascii="黑体" w:hAnsi="黑体" w:eastAsia="黑体"/>
          <w:b w:val="0"/>
          <w:bCs w:val="0"/>
          <w:color w:val="000000"/>
          <w:sz w:val="44"/>
          <w:szCs w:val="44"/>
          <w:lang w:eastAsia="zh-CN"/>
        </w:rPr>
        <w:t>湘西艺术上海</w:t>
      </w:r>
      <w:r>
        <w:rPr>
          <w:rFonts w:hint="eastAsia" w:ascii="黑体" w:hAnsi="黑体" w:eastAsia="黑体"/>
          <w:b w:val="0"/>
          <w:bCs w:val="0"/>
          <w:color w:val="000000"/>
          <w:sz w:val="44"/>
          <w:szCs w:val="44"/>
          <w:lang w:val="en-US" w:eastAsia="zh-CN"/>
        </w:rPr>
        <w:t>展</w:t>
      </w:r>
      <w:r>
        <w:rPr>
          <w:rFonts w:hint="default" w:ascii="黑体" w:hAnsi="黑体" w:eastAsia="黑体"/>
          <w:b w:val="0"/>
          <w:bCs w:val="0"/>
          <w:color w:val="000000"/>
          <w:sz w:val="44"/>
          <w:szCs w:val="44"/>
          <w:lang w:eastAsia="zh-CN"/>
        </w:rPr>
        <w:t>”</w:t>
      </w:r>
      <w:r>
        <w:rPr>
          <w:rFonts w:hint="eastAsia" w:ascii="黑体" w:hAnsi="黑体" w:eastAsia="黑体"/>
          <w:b w:val="0"/>
          <w:bCs w:val="0"/>
          <w:color w:val="000000"/>
          <w:sz w:val="44"/>
          <w:szCs w:val="44"/>
          <w:lang w:val="en-US" w:eastAsia="zh-Hans"/>
        </w:rPr>
        <w:t>征</w:t>
      </w:r>
      <w:r>
        <w:rPr>
          <w:rFonts w:hint="eastAsia" w:ascii="黑体" w:hAnsi="黑体" w:eastAsia="黑体"/>
          <w:b w:val="0"/>
          <w:bCs w:val="0"/>
          <w:color w:val="000000"/>
          <w:sz w:val="44"/>
          <w:szCs w:val="44"/>
          <w:lang w:val="en-US" w:eastAsia="zh-CN"/>
        </w:rPr>
        <w:t>稿</w:t>
      </w:r>
      <w:r>
        <w:rPr>
          <w:rFonts w:hint="default" w:ascii="黑体" w:hAnsi="黑体" w:eastAsia="黑体"/>
          <w:b w:val="0"/>
          <w:bCs w:val="0"/>
          <w:color w:val="000000"/>
          <w:sz w:val="44"/>
          <w:szCs w:val="44"/>
          <w:lang w:eastAsia="zh-Hans"/>
        </w:rPr>
        <w:t>启事</w:t>
      </w:r>
    </w:p>
    <w:p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default" w:ascii="宋体" w:hAnsi="宋体" w:eastAsia="宋体" w:cs="宋体"/>
          <w:spacing w:val="0"/>
          <w:kern w:val="0"/>
          <w:sz w:val="32"/>
          <w:szCs w:val="32"/>
          <w:lang w:val="en-US" w:eastAsia="zh-Hans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宋体" w:hAnsi="宋体" w:eastAsia="宋体" w:cs="宋体"/>
          <w:spacing w:val="0"/>
          <w:kern w:val="0"/>
          <w:sz w:val="32"/>
          <w:szCs w:val="32"/>
          <w:lang w:eastAsia="zh-Hans" w:bidi="ar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Hans" w:bidi="ar"/>
        </w:rPr>
        <w:t xml:space="preserve"> 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eastAsia="zh-Hans" w:bidi="ar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Hans" w:bidi="ar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值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Hans" w:bidi="ar"/>
        </w:rPr>
        <w:t>新中国成立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Hans" w:bidi="ar"/>
        </w:rPr>
        <w:t>75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Hans" w:bidi="ar"/>
        </w:rPr>
        <w:t>周年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之际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Hans" w:bidi="ar"/>
        </w:rPr>
        <w:t>，为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全面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贯彻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落实党的二十大精神，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深入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践行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习近平文化思想，提振发展信心，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增强文化自信，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Hans" w:bidi="ar"/>
        </w:rPr>
        <w:t>推动湘西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文艺事业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繁荣，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促进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湘西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经济社会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发展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经研究，决定举办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eastAsia="zh-CN" w:bidi="ar"/>
        </w:rPr>
        <w:t>“湘西艺术上海展”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现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面向社会征稿，具体事项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kern w:val="0"/>
          <w:sz w:val="32"/>
          <w:szCs w:val="32"/>
          <w:lang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kern w:val="0"/>
          <w:sz w:val="32"/>
          <w:szCs w:val="32"/>
          <w:lang w:eastAsia="zh-CN" w:bidi="ar"/>
        </w:rPr>
        <w:t>活动宗旨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以美术、书法、摄影、工艺美术等为主要艺术形式，以铸牢中华民族共同体意识为主线，借助上海“朵云轩”顶级艺术交流平台，展现湘西厚重文化，炫目美景、斑斓风情，绽放湘西文艺神韵，融中国气派、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民族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特色、湘西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韵味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为一炉，树立文艺活动品牌。同时，借助上海国际化大都市的区位优势，展示湘西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形象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，提升湘西知名度和美誉度，为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现代化新湘西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建设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贡献文艺力量。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kern w:val="0"/>
          <w:sz w:val="32"/>
          <w:szCs w:val="32"/>
          <w:lang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kern w:val="0"/>
          <w:sz w:val="32"/>
          <w:szCs w:val="32"/>
          <w:lang w:eastAsia="zh-CN" w:bidi="ar"/>
        </w:rPr>
        <w:t>展览名称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 xml:space="preserve">   湘西艺术上海展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（暂名）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rPr>
          <w:rFonts w:hint="eastAsia" w:asciiTheme="minorEastAsia" w:hAnsiTheme="minorEastAsia" w:cstheme="minorEastAsia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32"/>
          <w:szCs w:val="32"/>
          <w:lang w:eastAsia="zh-CN"/>
        </w:rPr>
        <w:t>举办单位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Hans" w:bidi="ar"/>
        </w:rPr>
        <w:t>中共湘西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eastAsia="zh-Hans" w:bidi="ar"/>
        </w:rPr>
        <w:t>自治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Hans" w:bidi="ar"/>
        </w:rPr>
        <w:t>州委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宣传部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Hans" w:bidi="ar"/>
        </w:rPr>
        <w:t>湘西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eastAsia="zh-Hans" w:bidi="ar"/>
        </w:rPr>
        <w:t>自治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Hans" w:bidi="ar"/>
        </w:rPr>
        <w:t>州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文学艺术界联合会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团结报社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 xml:space="preserve">  湘西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自治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州民族宗教事务局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上海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Hans" w:bidi="ar"/>
        </w:rPr>
        <w:t>朵云轩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Hans" w:bidi="ar"/>
        </w:rPr>
        <w:t>集团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Hans" w:bidi="ar"/>
        </w:rPr>
        <w:t>有限公司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Hans" w:bidi="ar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</w:pPr>
      <w:r>
        <w:rPr>
          <w:rFonts w:hint="default" w:asciiTheme="majorEastAsia" w:hAnsiTheme="majorEastAsia" w:eastAsiaTheme="majorEastAsia" w:cstheme="majorEastAsia"/>
          <w:b/>
          <w:bCs/>
          <w:spacing w:val="0"/>
          <w:kern w:val="0"/>
          <w:sz w:val="32"/>
          <w:szCs w:val="32"/>
          <w:lang w:eastAsia="zh-CN" w:bidi="ar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kern w:val="0"/>
          <w:sz w:val="32"/>
          <w:szCs w:val="32"/>
          <w:lang w:eastAsia="zh-CN" w:bidi="ar"/>
        </w:rPr>
        <w:t>四、时间安排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征稿日期：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自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启事公布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"/>
        </w:rPr>
        <w:t>之日起至2024年7月25日止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eastAsia="zh-CN" w:bidi="ar"/>
        </w:rPr>
        <w:t>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60" w:line="560" w:lineRule="exact"/>
        <w:ind w:right="0" w:rightChars="0"/>
        <w:jc w:val="left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shd w:val="clear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展览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Hans"/>
        </w:rPr>
        <w:t>日期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Hans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拟定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shd w:val="clear"/>
          <w:lang w:val="en-US" w:eastAsia="zh-Hans" w:bidi="ar"/>
        </w:rPr>
        <w:t>2024年9月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shd w:val="clear"/>
          <w:lang w:val="en-US" w:eastAsia="zh-CN" w:bidi="ar"/>
        </w:rPr>
        <w:t>底开幕，展期一个月。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lang w:eastAsia="zh-CN"/>
        </w:rPr>
        <w:t>五、展览地点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上海</w:t>
      </w: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朵云轩艺术中心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lang w:eastAsia="zh-CN"/>
        </w:rPr>
        <w:t>六、展览规模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本次展览将展出艺术作品约240件，分美术、书法、摄影、工艺美术四大门类，各门类约60件。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lang w:eastAsia="zh-CN"/>
        </w:rPr>
        <w:t>七、征稿对象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湘西州内及湘西籍文艺工作者均可参与。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lang w:eastAsia="zh-CN"/>
        </w:rPr>
        <w:t>八、征稿要求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1、内容要求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以</w:t>
      </w: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习近平新时代中国特色社会主义思想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为指引，以湘西风物、湘西风景、湘西风情为主题，升华湘西故事、湘西烙印、湘西</w:t>
      </w: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格调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，讲述</w:t>
      </w: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习近平文化思想在湘西的生动实践。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2、形式、规格要求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美术作品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中国画、油画、版画、水彩画、水粉画、设计、雕塑等，作品不小于高50cm×宽50cm、不超过高240cm×宽200cm。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书法作品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书法、篆刻（篆书、草书、篆刻附释文），书体不限，作品为竖式，不小于四尺整张、不大于六尺整张，篆刻作品为四尺对开条屏。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摄影作品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单幅、组照不限，黑白、彩色均可，作品采用JPGE格式，单幅作品文件不小于5MB,须配备简要文字说明。摄影作品不得改变原始影像，后期制作仅可做亮度、对比度、反差和色彩关系的适度调整，不得做合成、添加等技术处理，作品不添加LOGO、水印、修饰性边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工艺美术作品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传统工艺美术作品、现代艺术设计作品，作品尺寸在能满足搬运布展条件下由作者自定。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其他要求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每位作者限投作品5件，投稿作品须为作者原创，严禁使用高仿、代笔、抄袭他人、复制自己的作品参展。作品因涉及著作权、肖像权、名誉权、隐私权等造成任何法律纠纷或责任，由作者自负，并取消其参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lang w:eastAsia="zh-CN"/>
        </w:rPr>
        <w:t>九、作品评选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1、初评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投稿作者需提供电子档，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每位作者</w:t>
      </w: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限投作品5件（含合作），多投者（重复投稿者）不予受理。单幅作品文件不小于5MB。请仔细阅读并填写报名表。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美术作品联系人：夏生龙，联系电话：15576903020，邮箱946453946@qq.com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书法作品联系人：唐刘晏，联系电话：13974338000， 邮箱656325438@qq.com</w:t>
      </w:r>
      <w:bookmarkStart w:id="0" w:name="_GoBack"/>
      <w:bookmarkEnd w:id="0"/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摄影作品联系人：肖冰，联系电话：18974313733，邮箱3546017535@qq.com。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工艺美术作品联系人：施浩勇，联系电话：13337286011，邮箱shgymsyjy@163.com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州文联联系人：向水英 联系电话：18074345997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2、复评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初评入围作者按要求邮寄原作参加复评（收件时间另行通知，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收件</w:t>
      </w: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地点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为</w:t>
      </w: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吉首市乾州文心路州文联。原作背面右下角请注明：姓名（以身份证为准，要求身份信息真实，准确有效）、作品名、尺寸（高×宽cm）、详细联系地址、邮编、联系电话，工艺美术作品需托裱。初评未入围作者不另行通知。复评落选作品退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复评由州文联和朵云轩组织专家委员会进行。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32"/>
          <w:szCs w:val="32"/>
          <w:lang w:eastAsia="zh-CN"/>
        </w:rPr>
        <w:t>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eastAsia="zh-CN"/>
        </w:rPr>
        <w:t>、相关事项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1、主办单位向参展作者颁发入展证书，并赠送画册一本。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2、参展作品在展览结束后退还作者（不包括摄影作品）。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3、主办单位对参展作品（含摄影作品电子档）有展览、研究、摄影、录像、出版、发表和宣传的权利。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>4、凡投稿作者均视为确认并遵守本征稿启事的各项规定。        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 xml:space="preserve">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 xml:space="preserve">                        湘西自治州文学艺术界联合会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  <w:t xml:space="preserve">                        2024年5月13日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color w:val="000000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jc w:val="both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zh-TW" w:eastAsia="zh-CN" w:bidi="ar-SA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jc w:val="both"/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zh-TW" w:eastAsia="zh-CN" w:bidi="ar-SA"/>
        </w:rPr>
        <w:t>附：</w:t>
      </w:r>
      <w:r>
        <w:rPr>
          <w:rFonts w:hint="default" w:ascii="仿宋_GB2312" w:hAnsi="仿宋_GB2312" w:eastAsia="仿宋_GB2312" w:cs="仿宋_GB2312"/>
          <w:b w:val="0"/>
          <w:color w:val="000000"/>
          <w:kern w:val="2"/>
          <w:sz w:val="32"/>
          <w:szCs w:val="32"/>
          <w:lang w:eastAsia="zh-CN" w:bidi="ar-SA"/>
        </w:rPr>
        <w:t>“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zh-CN" w:eastAsia="zh-CN" w:bidi="ar-SA"/>
        </w:rPr>
        <w:t>湘西艺术上海展</w:t>
      </w:r>
      <w:r>
        <w:rPr>
          <w:rFonts w:hint="default" w:ascii="仿宋_GB2312" w:hAnsi="仿宋_GB2312" w:eastAsia="仿宋_GB2312" w:cs="仿宋_GB2312"/>
          <w:b w:val="0"/>
          <w:color w:val="000000"/>
          <w:kern w:val="2"/>
          <w:sz w:val="32"/>
          <w:szCs w:val="32"/>
          <w:lang w:eastAsia="zh-CN" w:bidi="ar-SA"/>
        </w:rPr>
        <w:t>”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zh-CN" w:eastAsia="zh-CN" w:bidi="ar-SA"/>
        </w:rPr>
        <w:t>作品登记表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jc w:val="both"/>
        <w:rPr>
          <w:rFonts w:hint="default" w:ascii="仿宋_GB2312" w:hAnsi="仿宋_GB2312" w:eastAsia="仿宋_GB2312" w:cs="仿宋_GB2312"/>
          <w:b w:val="0"/>
          <w:color w:val="000000"/>
          <w:kern w:val="2"/>
          <w:sz w:val="32"/>
          <w:szCs w:val="32"/>
          <w:lang w:val="zh-CN" w:eastAsia="zh-CN" w:bidi="ar-SA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/>
        <w:jc w:val="left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zh-TW" w:eastAsia="zh-CN" w:bidi="ar-SA"/>
        </w:rPr>
        <w:t>附件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val="zh-CN" w:eastAsia="zh-CN" w:bidi="ar-SA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eastAsia="zh-CN" w:bidi="ar-SA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val="zh-CN" w:eastAsia="zh-CN" w:bidi="ar-SA"/>
        </w:rPr>
        <w:t>湘西艺术上海展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eastAsia="zh-CN" w:bidi="ar-SA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val="zh-CN" w:eastAsia="zh-CN" w:bidi="ar-SA"/>
        </w:rPr>
        <w:t>作品登记表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val="zh-CN" w:eastAsia="zh-CN" w:bidi="ar-SA"/>
        </w:rPr>
      </w:pPr>
    </w:p>
    <w:tbl>
      <w:tblPr>
        <w:tblStyle w:val="9"/>
        <w:tblW w:w="892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8"/>
        <w:gridCol w:w="3534"/>
        <w:gridCol w:w="1078"/>
        <w:gridCol w:w="100"/>
        <w:gridCol w:w="875"/>
        <w:gridCol w:w="148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作者姓名</w:t>
            </w:r>
          </w:p>
        </w:tc>
        <w:tc>
          <w:tcPr>
            <w:tcW w:w="4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zh-TW"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zh-TW" w:eastAsia="zh-CN"/>
              </w:rPr>
              <w:t>县市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zh-TW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zh-TW" w:eastAsia="zh-TW"/>
              </w:rPr>
              <w:t>身份证号</w:t>
            </w:r>
          </w:p>
        </w:tc>
        <w:tc>
          <w:tcPr>
            <w:tcW w:w="7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zh-TW" w:eastAsia="zh-CN"/>
              </w:rPr>
              <w:t>地址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zh-TW" w:eastAsia="zh-CN"/>
              </w:rPr>
              <w:t>电话、电子邮箱</w:t>
            </w:r>
          </w:p>
        </w:tc>
        <w:tc>
          <w:tcPr>
            <w:tcW w:w="7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地址：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电话：                    电子邮箱：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firstLine="30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zh-TW" w:eastAsia="zh-TW"/>
              </w:rPr>
              <w:t>作品名称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zh-TW" w:eastAsia="zh-CN"/>
              </w:rPr>
              <w:t>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zh-TW" w:eastAsia="zh-CN"/>
              </w:rPr>
              <w:t>类</w:t>
            </w: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zh-TW" w:eastAsia="zh-TW"/>
              </w:rPr>
              <w:t>作品规格</w:t>
            </w:r>
          </w:p>
        </w:tc>
        <w:tc>
          <w:tcPr>
            <w:tcW w:w="7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寸：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TW" w:eastAsia="zh-TW"/>
              </w:rPr>
              <w:t>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cm×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TW" w:eastAsia="zh-TW"/>
              </w:rPr>
              <w:t>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cm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（绘画）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firstLine="960" w:firstLineChars="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none" w:color="auto"/>
                <w:lang w:val="zh-TW" w:eastAsia="zh-CN"/>
              </w:rPr>
              <w:t>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cm×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TW" w:eastAsia="zh-TW"/>
              </w:rPr>
              <w:t>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cm×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TW"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cm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TW" w:eastAsia="zh-TW"/>
              </w:rPr>
              <w:t>重量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kg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u w:val="singl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TW" w:eastAsia="zh-TW"/>
              </w:rPr>
              <w:t>创作年份：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TW" w:eastAsia="zh-TW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TW" w:eastAsia="zh-CN"/>
              </w:rPr>
              <w:t>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TW" w:eastAsia="zh-CN"/>
              </w:rPr>
              <w:t>质：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zh-TW" w:eastAsia="zh-CN"/>
              </w:rPr>
              <w:t>作品照片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zh-TW" w:eastAsia="zh-CN"/>
              </w:rPr>
              <w:t>及简介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TW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150字以内）</w:t>
            </w:r>
          </w:p>
        </w:tc>
        <w:tc>
          <w:tcPr>
            <w:tcW w:w="7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zh-TW" w:eastAsia="zh-TW" w:bidi="ar-SA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zh-TW" w:eastAsia="zh-CN" w:bidi="ar-SA"/>
              </w:rPr>
              <w:t>照片（正反面）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zh-TW" w:eastAsia="zh-CN" w:bidi="ar-SA"/>
              </w:rPr>
            </w:pPr>
          </w:p>
        </w:tc>
        <w:tc>
          <w:tcPr>
            <w:tcW w:w="7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zh-TW" w:eastAsia="zh-CN" w:bidi="ar-SA"/>
              </w:rPr>
              <w:t>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zh-TW" w:eastAsia="zh-CN" w:bidi="ar-SA"/>
              </w:rPr>
              <w:t>注</w:t>
            </w:r>
          </w:p>
        </w:tc>
        <w:tc>
          <w:tcPr>
            <w:tcW w:w="7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TW" w:eastAsia="zh-TW"/>
              </w:rPr>
              <w:t>作者姓名须以身份证为准，合作必须按照主创顺序写清作者姓名，并用顿号隔开。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EF8C16-EF0E-4ED6-9B16-5D2A9793F6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E44E7D1-18F7-4EAB-9115-9204A528C33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09C459E-C779-45B9-BC16-E6080354777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AAA211C-0B59-4A90-A051-F7B1EB887AC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FFD311"/>
    <w:multiLevelType w:val="singleLevel"/>
    <w:tmpl w:val="C1FFD3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YWRmYjM2MzZlOGRiOTkyZGI1ZWQ4ZjQzMjc5ODkifQ=="/>
  </w:docVars>
  <w:rsids>
    <w:rsidRoot w:val="7F13557C"/>
    <w:rsid w:val="09FB666F"/>
    <w:rsid w:val="20797DB8"/>
    <w:rsid w:val="2FBB13F6"/>
    <w:rsid w:val="3ACF14EB"/>
    <w:rsid w:val="3F22357A"/>
    <w:rsid w:val="475163AB"/>
    <w:rsid w:val="56F8DF6F"/>
    <w:rsid w:val="586930A3"/>
    <w:rsid w:val="5EF800A9"/>
    <w:rsid w:val="5F172264"/>
    <w:rsid w:val="6FB14BE9"/>
    <w:rsid w:val="6FEFD95C"/>
    <w:rsid w:val="732ACD71"/>
    <w:rsid w:val="7D3FF8AC"/>
    <w:rsid w:val="7E5DDE13"/>
    <w:rsid w:val="7EEDF237"/>
    <w:rsid w:val="7EEF0E3D"/>
    <w:rsid w:val="7EFFAF7F"/>
    <w:rsid w:val="7F13557C"/>
    <w:rsid w:val="7F773EF3"/>
    <w:rsid w:val="AEFFCB88"/>
    <w:rsid w:val="B7EB9286"/>
    <w:rsid w:val="B7EFB73B"/>
    <w:rsid w:val="BD7FD33F"/>
    <w:rsid w:val="BFFFEDFE"/>
    <w:rsid w:val="E35F9763"/>
    <w:rsid w:val="EB9C5998"/>
    <w:rsid w:val="F2EF2B77"/>
    <w:rsid w:val="F5F367CD"/>
    <w:rsid w:val="F5F660D9"/>
    <w:rsid w:val="F7EE64DD"/>
    <w:rsid w:val="FBFE8576"/>
    <w:rsid w:val="FD3F3E26"/>
    <w:rsid w:val="FF2568CB"/>
    <w:rsid w:val="FF7B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  <w:style w:type="paragraph" w:customStyle="1" w:styleId="7">
    <w:name w:val="正文1"/>
    <w:autoRedefine/>
    <w:qFormat/>
    <w:uiPriority w:val="153"/>
    <w:rPr>
      <w:rFonts w:ascii="Helvetica" w:hAnsi="Helvetica" w:eastAsia="Times New Roman" w:cstheme="minorBidi"/>
      <w:color w:val="000000"/>
      <w:w w:val="100"/>
      <w:sz w:val="24"/>
      <w:szCs w:val="24"/>
      <w:shd w:val="clear"/>
    </w:rPr>
  </w:style>
  <w:style w:type="paragraph" w:customStyle="1" w:styleId="8">
    <w:name w:val="text04"/>
    <w:autoRedefine/>
    <w:qFormat/>
    <w:uiPriority w:val="0"/>
    <w:pPr>
      <w:spacing w:before="100" w:after="100"/>
    </w:pPr>
    <w:rPr>
      <w:rFonts w:hint="eastAsia" w:ascii="Arial Unicode MS" w:hAnsi="Arial Unicode MS" w:eastAsia="宋体" w:cs="Arial Unicode MS"/>
      <w:color w:val="000000"/>
      <w:sz w:val="24"/>
      <w:szCs w:val="24"/>
      <w:u w:color="000000"/>
      <w:lang w:val="en-US" w:eastAsia="zh-CN" w:bidi="ar-SA"/>
    </w:rPr>
  </w:style>
  <w:style w:type="table" w:customStyle="1" w:styleId="9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2024-04-20T23:46:00Z</dcterms:created>
  <dc:creator>xiangshuiying</dc:creator>
  <cp:lastModifiedBy>WPS_1670812678</cp:lastModifiedBy>
  <dcterms:modified xsi:type="dcterms:W3CDTF">2024-05-13T09:38:29Z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2154D0BC72B14C9BBA2BF7C9DDA31FDF_13</vt:lpwstr>
  </property>
</Properties>
</file>