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hAnsi="黑体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7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最美职工家庭推荐表</w:t>
      </w:r>
    </w:p>
    <w:bookmarkEnd w:id="0"/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80"/>
        <w:gridCol w:w="900"/>
        <w:gridCol w:w="161"/>
        <w:gridCol w:w="544"/>
        <w:gridCol w:w="1410"/>
        <w:gridCol w:w="795"/>
        <w:gridCol w:w="1270"/>
        <w:gridCol w:w="8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spacing w:line="4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 族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spacing w:line="4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spacing w:line="44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spacing w:line="440" w:lineRule="atLeas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7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家庭人口</w:t>
            </w: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7770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770" w:type="dxa"/>
            <w:gridSpan w:val="9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迹</w:t>
            </w:r>
          </w:p>
        </w:tc>
        <w:tc>
          <w:tcPr>
            <w:tcW w:w="7770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Ansi="仿宋_GB2312" w:eastAsia="仿宋_GB2312"/>
                <w:color w:val="000000"/>
                <w:sz w:val="28"/>
                <w:szCs w:val="28"/>
              </w:rPr>
              <w:t>（包括家庭和睦、孝老爱亲、科学育儿、爱岗敬业、绿色环保、热心公益、移风易俗、清正廉洁、获得荣誉及特色亮点等，展示中华民族的家庭美德和新时代家庭新风尚。</w:t>
            </w:r>
            <w:r>
              <w:rPr>
                <w:rFonts w:eastAsia="仿宋_GB2312"/>
                <w:color w:val="000000"/>
                <w:sz w:val="28"/>
                <w:szCs w:val="28"/>
              </w:rPr>
              <w:t>1000</w:t>
            </w:r>
            <w:r>
              <w:rPr>
                <w:rFonts w:hAnsi="仿宋_GB2312" w:eastAsia="仿宋_GB2312"/>
                <w:color w:val="000000"/>
                <w:sz w:val="28"/>
                <w:szCs w:val="28"/>
              </w:rPr>
              <w:t>字以内，可附页，并附图片</w:t>
            </w:r>
            <w:r>
              <w:rPr>
                <w:rFonts w:eastAsia="仿宋_GB2312"/>
                <w:color w:val="000000"/>
                <w:sz w:val="28"/>
                <w:szCs w:val="28"/>
              </w:rPr>
              <w:t>3-5</w:t>
            </w:r>
            <w:r>
              <w:rPr>
                <w:rFonts w:hAnsi="仿宋_GB2312" w:eastAsia="仿宋_GB2312"/>
                <w:color w:val="000000"/>
                <w:sz w:val="28"/>
                <w:szCs w:val="28"/>
              </w:rPr>
              <w:t>张，</w:t>
            </w:r>
            <w:r>
              <w:rPr>
                <w:rFonts w:eastAsia="仿宋_GB2312"/>
                <w:color w:val="000000"/>
                <w:sz w:val="28"/>
                <w:szCs w:val="28"/>
              </w:rPr>
              <w:t>2M</w:t>
            </w:r>
            <w:r>
              <w:rPr>
                <w:rFonts w:hAnsi="仿宋_GB2312" w:eastAsia="仿宋_GB2312"/>
                <w:color w:val="000000"/>
                <w:sz w:val="28"/>
                <w:szCs w:val="28"/>
              </w:rPr>
              <w:t>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家庭成员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40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019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7770" w:type="dxa"/>
            <w:gridSpan w:val="9"/>
            <w:noWrap w:val="0"/>
            <w:vAlign w:val="top"/>
          </w:tcPr>
          <w:p>
            <w:pPr>
              <w:spacing w:line="560" w:lineRule="exact"/>
              <w:ind w:firstLine="1680" w:firstLineChars="6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（盖章）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市州总工会、省产业工会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770" w:type="dxa"/>
            <w:gridSpan w:val="9"/>
            <w:noWrap w:val="0"/>
            <w:vAlign w:val="top"/>
          </w:tcPr>
          <w:p>
            <w:pPr>
              <w:spacing w:line="560" w:lineRule="exact"/>
              <w:ind w:firstLine="1400" w:firstLineChars="5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ind w:firstLine="3360" w:firstLineChars="1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（盖章）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年   月   日 </w:t>
            </w:r>
          </w:p>
        </w:tc>
      </w:tr>
    </w:tbl>
    <w:p>
      <w:pPr>
        <w:pStyle w:val="7"/>
        <w:ind w:firstLine="0" w:firstLineChars="0"/>
      </w:pPr>
      <w:r>
        <w:rPr>
          <w:rFonts w:hint="eastAsia" w:ascii="楷体_GB2312" w:eastAsia="楷体_GB2312"/>
          <w:b/>
          <w:sz w:val="28"/>
          <w:szCs w:val="28"/>
        </w:rPr>
        <w:t>（备注：请于2024年8月9日前报至省总工会女职工部）</w:t>
      </w:r>
    </w:p>
    <w:sectPr>
      <w:footerReference r:id="rId3" w:type="default"/>
      <w:pgSz w:w="11906" w:h="16838"/>
      <w:pgMar w:top="2098" w:right="1588" w:bottom="1985" w:left="1588" w:header="851" w:footer="1191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13</w:t>
    </w:r>
    <w:r>
      <w:rPr>
        <w:rStyle w:val="6"/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3"/>
      <w:ind w:right="360" w:firstLine="360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GM1NmM4MzcwNGNjNzMyZTM2YjA2ZjgxN2FkOGEifQ=="/>
  </w:docVars>
  <w:rsids>
    <w:rsidRoot w:val="00000000"/>
    <w:rsid w:val="6AB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UserStyle_0"/>
    <w:basedOn w:val="1"/>
    <w:autoRedefine/>
    <w:qFormat/>
    <w:uiPriority w:val="0"/>
    <w:pPr>
      <w:spacing w:line="560" w:lineRule="exact"/>
      <w:ind w:firstLine="200" w:firstLineChars="200"/>
      <w:textAlignment w:val="baseline"/>
    </w:pPr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2024-05-09T10:37:57Z</dcterms:created>
  <dc:creator>Administrator</dc:creator>
  <cp:lastModifiedBy>Administrator</cp:lastModifiedBy>
  <dcterms:modified xsi:type="dcterms:W3CDTF">2024-05-09T10:38:07Z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B6B29D849CAD4F8FA27E5114DDE0888F_12</vt:lpwstr>
  </property>
</Properties>
</file>