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bookmarkStart w:id="0" w:name="_GoBack"/>
      <w:bookmarkEnd w:id="0"/>
    </w:p>
    <w:p>
      <w:pPr>
        <w:keepNext w:val="0"/>
        <w:keepLines w:val="0"/>
        <w:widowControl/>
        <w:suppressLineNumbers w:val="0"/>
        <w:jc w:val="left"/>
        <w:rPr>
          <w:rFonts w:hint="eastAsia" w:ascii="宋体" w:hAnsi="宋体" w:eastAsia="宋体" w:cs="宋体"/>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楷体_GB2312" w:hAnsi="Times New Roman" w:eastAsia="楷体_GB2312" w:cs="Times New Roman"/>
          <w:b/>
          <w:bCs/>
          <w:sz w:val="32"/>
          <w:szCs w:val="32"/>
        </w:rPr>
      </w:pPr>
      <w:r>
        <w:rPr>
          <w:rFonts w:hint="eastAsia" w:ascii="方正小标宋简体" w:hAnsi="方正小标宋简体" w:eastAsia="方正小标宋简体" w:cs="方正小标宋简体"/>
          <w:sz w:val="36"/>
          <w:szCs w:val="36"/>
          <w:lang w:val="en-US" w:eastAsia="zh-CN"/>
        </w:rPr>
        <w:t>全省高校党建工作“示范高校”公示名单</w:t>
      </w:r>
    </w:p>
    <w:tbl>
      <w:tblPr>
        <w:tblStyle w:val="3"/>
        <w:tblW w:w="76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2"/>
        <w:gridCol w:w="6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湖南科技大学党委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湖南中医药大学党委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长沙商贸旅游职业技术学院党委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衡阳师范学院党委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湖南工艺美术职业学院党委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湖南工程职业技术学院党委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6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湖南汽车工程职业学院党委</w:t>
            </w:r>
          </w:p>
        </w:tc>
      </w:tr>
    </w:tbl>
    <w:p>
      <w:pPr>
        <w:pStyle w:val="2"/>
        <w:keepNext w:val="0"/>
        <w:keepLines w:val="0"/>
        <w:widowControl/>
        <w:suppressLineNumbers w:val="0"/>
        <w:jc w:val="left"/>
        <w:rPr>
          <w:rFonts w:hint="default" w:ascii="仿宋_GB2312" w:eastAsia="仿宋_GB2312" w:cs="仿宋_GB2312"/>
          <w:sz w:val="31"/>
          <w:szCs w:val="31"/>
          <w:lang w:val="en-US" w:eastAsia="zh-CN"/>
        </w:rPr>
      </w:pPr>
      <w:r>
        <w:rPr>
          <w:rFonts w:hint="default" w:ascii="仿宋_GB2312" w:eastAsia="仿宋_GB2312" w:cs="仿宋_GB2312"/>
          <w:sz w:val="31"/>
          <w:szCs w:val="31"/>
          <w:lang w:val="en-US" w:eastAsia="zh-CN"/>
        </w:rPr>
        <w:tab/>
      </w:r>
      <w:r>
        <w:rPr>
          <w:rFonts w:hint="default" w:ascii="仿宋_GB2312" w:eastAsia="仿宋_GB2312" w:cs="仿宋_GB2312"/>
          <w:sz w:val="31"/>
          <w:szCs w:val="31"/>
          <w:lang w:val="en-US" w:eastAsia="zh-CN"/>
        </w:rPr>
        <w:tab/>
      </w:r>
      <w:r>
        <w:rPr>
          <w:rFonts w:hint="default" w:ascii="仿宋_GB2312" w:eastAsia="仿宋_GB2312" w:cs="仿宋_GB2312"/>
          <w:sz w:val="31"/>
          <w:szCs w:val="31"/>
          <w:lang w:val="en-US" w:eastAsia="zh-CN"/>
        </w:rPr>
        <w:tab/>
      </w:r>
      <w:r>
        <w:rPr>
          <w:rFonts w:hint="default" w:ascii="仿宋_GB2312" w:eastAsia="仿宋_GB2312" w:cs="仿宋_GB2312"/>
          <w:sz w:val="31"/>
          <w:szCs w:val="31"/>
          <w:lang w:val="en-US" w:eastAsia="zh-CN"/>
        </w:rPr>
        <w:tab/>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楷体_GB2312" w:hAnsi="Times New Roman" w:eastAsia="楷体_GB2312" w:cs="Times New Roman"/>
          <w:b/>
          <w:bCs/>
          <w:sz w:val="32"/>
          <w:szCs w:val="32"/>
        </w:rPr>
      </w:pPr>
      <w:r>
        <w:rPr>
          <w:rFonts w:hint="eastAsia" w:ascii="方正小标宋简体" w:hAnsi="方正小标宋简体" w:eastAsia="方正小标宋简体" w:cs="方正小标宋简体"/>
          <w:sz w:val="36"/>
          <w:szCs w:val="36"/>
          <w:lang w:val="en-US" w:eastAsia="zh-CN"/>
        </w:rPr>
        <w:t>全省高校党建工作“标杆院系”公示名单</w:t>
      </w:r>
    </w:p>
    <w:tbl>
      <w:tblPr>
        <w:tblStyle w:val="3"/>
        <w:tblW w:w="7440" w:type="dxa"/>
        <w:tblInd w:w="4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0"/>
        <w:gridCol w:w="6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湖南大学经济与贸易学院党委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中南大学土木工程学院党委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长沙师范学院学前教育学院党总支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湖南中医药大学第一附属医院党委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常德职业技术学院护理系党总支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长沙民政职业技术学院医学院党总支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湖南汽车工程职业学院车辆运用学院党总支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湘潭大学公共管理学院党委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湖南文理学院化学与材料工程学院党委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益阳医学高等专科学校护理系党总支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长沙理工大学土木工程学院党委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湖南大众传媒职业技术学院新媒体技术学院党总支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湖南农业大学马克思主义学院党总支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中南林业科技大学材料科学与工程学院党委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湖南工业大学生命科学与化学学院党委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邵阳学院第一临床学院附属第一医院党委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湖南工业职业技术学院机械工程学院党总支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湖南司法警官职业学院管理系党总支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湖南城市学院土木工程学院党委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张家界航空工业职业技术学院航空管理学院党总支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湖南第一师范学院体育学院党委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湖南师范大学马克思主义学院党委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湖南科技大学机电工程学院党委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怀化学院数学与计算科学学院党总支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湘南学院临床学院附属医院党委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湖南警察学院法律系党总支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长沙航空职业技术学院航空机械制造学院党总支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湖南高速铁路职业技术学院铁道建筑学院党总支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长沙南方职业学院民航学院党总支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湖南应用技术学院经济管理学院党总支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湖南工艺美术职业学院服装艺术设计学院党总支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湖南化工职业技术学院制药与生物工程学院党总支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湖南铁道职业技术学院轨道交通运营管理学院党总支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长沙理工大学交通运输工程学院党委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南华大学电气工程学院党委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吉首大学物理与机电工程学院党委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湖南理工学院机械工程学院党委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长沙学院生物与化学工程学院党总支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湖南工学院土木与建筑工程学院党委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湖南科技职业学院艺术设计学院（湘瓷学院）党总支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湖南中医药高等专科学校康复保健学院党总支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湖南现代物流职业技术学院物流管理学院党总支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湖南机电职业技术学院经济贸易学院党总支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湖南工商大学前沿交叉学院党委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湖南信息学院国际商学院党总支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湖南民族职业学院初等教育学院党总支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湖南城建职业技术学院建筑设备工程系党总支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湘潭医卫职业技术学院临床学院党总支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湖南商务职业技术学院旅游管理学院党总支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湖南邮电职业技术学院信息通信学院党总支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6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湖南水利水电职业技术学院电力工程学院党总支</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center"/>
        <w:textAlignment w:val="auto"/>
        <w:rPr>
          <w:rFonts w:hint="default" w:ascii="仿宋_GB2312" w:eastAsia="仿宋_GB2312" w:cs="仿宋_GB2312"/>
          <w:sz w:val="31"/>
          <w:szCs w:val="31"/>
          <w:lang w:val="en-US" w:eastAsia="zh-CN"/>
        </w:rPr>
      </w:pPr>
      <w:r>
        <w:rPr>
          <w:rFonts w:hint="eastAsia" w:ascii="方正小标宋简体" w:hAnsi="方正小标宋简体" w:eastAsia="方正小标宋简体" w:cs="方正小标宋简体"/>
          <w:sz w:val="36"/>
          <w:szCs w:val="36"/>
          <w:lang w:val="en-US" w:eastAsia="zh-CN"/>
        </w:rPr>
        <w:t>全省高校党建工作“样板支部”公示名单</w:t>
      </w:r>
    </w:p>
    <w:tbl>
      <w:tblPr>
        <w:tblStyle w:val="3"/>
        <w:tblW w:w="84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
        <w:gridCol w:w="7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中南大学地球科学与信息物理学院应用地球物理系教工党支部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中南大学法学院法理与宪法党支部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湘潭大学法学院教工第二党支部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湖南大学工商管理学院市场营销系党支部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湖南城市学院材料与化学工程学院教工第二党支部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常德职业技术学院马克思主义学院党支部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湖南师范大学外国语学院研究生第一党支部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长沙理工大学交通运输工程学院博士生党支部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湖南农业大学园艺学院研究生第二党支部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中南林业科技大学林学院经济林教工党支部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湖南科技大学经济学系教工党支部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湖南理工学院化学化工学院教师第二党支部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岳阳职业技术学院医学院任弼时学生党支部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长沙民政职业技术学院民政与社会工作学院教工第二党支部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湖南中医药大学人文与管理学院心理系党支部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南华大学机关第二党支部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湖南工艺美术职业学院环境艺术设计学院室内设计教师党支部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湖南大学设计艺术学院博士生党支部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长沙职业技术学院学前教育学院教师党支部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湖南外国语职业学院英语学院学生党支部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湖南信息职业技术学院经济管理学院教工党支部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吉首大学化学化工学院学生第二党支部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湖南汽车工程职业学院车辆工程学院教工党支部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湖南工程学院电气与信息工程学院教工第二党支部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怀化学院商学院党总支第四党支部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湘潭医卫职业技术学院护理学院第二党支部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湖南城建职业技术学院建筑系教师第二党支部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邵阳学院机械与能源工程学院教工第一党支部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湖南环境生物职业技术学院机关第一党支部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长沙航空职业技术学院航空机电设备维修学院学生党支部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湖南现代物流职业技术学院电商商贸物流教工党支部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湖南艺术职业学院数字产业学院党支部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湖南工业大学包装设计艺术学院产品设计党支部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湖南文理学院马克思主义学院学生党支部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长沙师范学院初等教育学院学生党支部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湖南科技职业学院人工智能学院教师党支部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湖南生物机电职业技术学院机电工程学院学生党支部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湖南财经工业职业技术学院会计学院教工党支部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湖南司法警官职业学院法律系教工党支部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湖南第一师范学院数学与统计学院数学与应用数学系党支部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湖南交通职业技术学院建筑工程学院第一党支部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长沙商贸旅游职业技术学院烹饪与营养配餐专业党支部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湖南化工职业技术学院化学工程学院教工党支部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湖南工程职业技术学院工程建设学院行政教学党支部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长沙学院艺术设计学院党总支学生第一党支部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湖南女子学院党政办党支部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湖南应用技术学院农林科技学院教工党支部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益阳医学高等专科学校基础医学部（检验系）学生党支部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湖南有色金属职业技术学院公共课教学部人文教研室党支部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娄底职业技术学院农林工程学院教师党支部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湖南财政经济学院会计学院行政党支部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湖南铁道职业技术学院轨道交通电务技术学院学生党支部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湖南商务职业技术学院马克思主义学院党支部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衡阳师范学院物理与电子工程学院学生第一党支部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长沙卫生职业学院护理学院学生党支部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湖南信息学院计算机科学与工程学院教师党支部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湖南中医药高等专科学校药学院中药党支部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郴州职业技术学院商贸旅游学院教工党支部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湖南民族职业学院视觉艺术学院教工党支部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湖南国防工业职业技术学院武器装备维修学院专任教师党支部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湘南学院数学与信息科学学院分析教研室党支部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湖南工学院安全与管理工程学院学生第一党支部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湖南警察学院治安系学生大队党支部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湖南软件职业技术大学软件与信息工程学院学生党支部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湖南大众传媒职业技术学院影视艺术学院第一党支部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湖南水利水电职业技术学院行政党支部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湖南食品药品职业学院机关第一党支部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湖南高速铁路职业技术学院铁道工程学院教工党支部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湖南网络工程职业学院智能制造学院教工第一党支部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湖南外贸职业学院电子商务学院学生党支部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湖南邮电职业技术学院人工智能学院学生党支部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湖南电气职业技术学院经济管理学院教工党支部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湖南安全技术职业学院信息工程学院教工党支部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湖南劳动人事职业学院人力资源与社会保障系党支部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湖南三一工业职业技术学院工程机械学院党支部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湖南工业职业技术学院商务贸易学院学生党支部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湖南铁路科技职业技术学院直属第一党支部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湖南体育职业学院体育产业与管理系学生党支部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永州师范高等专科学校机关第三党支部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湖南涉外经济学院商学院工商管理学生党支部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湖南石油化工职业技术学院石化工程学院学生党支部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张家界航空工业职业技术学院航空电气学院学生党支部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湖南理工职业技术学院智能制造学院学生第一党支部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湘中幼儿师范高等专科学校学前教育学院第一党支部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湘西民族职业技术学院机电工程系党支部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永州职业技术学院智能制造与建筑工程学院党支部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湖南人文科技学院机关党委纪委监察处党支部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湖南机电职业技术学院电气工程学院第一党支部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湖南交通工程学院机电工程学院学生党支部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长沙南方职业学院经济贸易系学生党支部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长沙理工大学智能电网与电子工程系党支部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湖南都市职业学院汽车与机电工程学院学生党支部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湖南九嶷职业技术学院管理系党支部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怀化职业技术学院电子电气工程系党支部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湖南科技学院智能制造学院学生第二党支部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湖南工商大学机关党委团委党支部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湖南医药学院康复医学与保健学院学生党支部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长沙医学院外国语学院教工党支部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长沙环境保护职业技术学院环境工程学院给排水教研室党支部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长沙幼儿师范高等专科学校学前教育学院第三党支部</w:t>
            </w:r>
          </w:p>
        </w:tc>
      </w:tr>
    </w:tbl>
    <w:p>
      <w:pPr>
        <w:pStyle w:val="2"/>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全省高校“双带头人”教师党支部书记工作室</w:t>
      </w:r>
    </w:p>
    <w:p>
      <w:pPr>
        <w:pStyle w:val="2"/>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培育创建单位公示名单</w:t>
      </w:r>
    </w:p>
    <w:tbl>
      <w:tblPr>
        <w:tblStyle w:val="3"/>
        <w:tblW w:w="84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4"/>
        <w:gridCol w:w="7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湖南师范大学生命科学学院遗传与发育系党支部书记工作室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湖南大学电气与信息工程学院电气工程系第二党支部书记工作室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中南大学计算机学院通信工程系教工党支部书记工作室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湘潭大学材料科学与工程学院教工第二党支部书记工作室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湖南农业大学商学院会计学系教工党支部书记工作室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长沙民政职业技术学院电子信息工程学院教工第二党支部书记工作室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长沙师范学院美术与设计学院教工第二党支部书记工作室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中南林业科技大学理学院化学党支部书记工作室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湘南学院医学影像检验与康复学院教工第一党支部书记工作室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湖南工业大学生命科学与化学学院生物技术系党支部书记工作室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邵阳学院艺术设计学院教工第二党支部书记工作室</w:t>
            </w:r>
          </w:p>
        </w:tc>
      </w:tr>
    </w:tbl>
    <w:p>
      <w:pPr>
        <w:pStyle w:val="2"/>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全省高校“双带头人标兵”公示名单</w:t>
      </w:r>
    </w:p>
    <w:tbl>
      <w:tblPr>
        <w:tblStyle w:val="3"/>
        <w:tblW w:w="84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6"/>
        <w:gridCol w:w="900"/>
        <w:gridCol w:w="7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  专</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中南大学粉末冶金研究院炭/炭复合材料研究所第二党支部书记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张丽娜</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中南大学湘雅医院重症医学科党支部书记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  恋</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中南大学数学与统计学院基础数学教工党支部书记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魏秀瑛</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湖南高速铁路职业技术学院铁道建筑学院教工党支部书记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张松柏</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湖南文理学院化学与材料工程学院教工党支部书记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熊雯婷</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湖南大众传媒职业技术学院新闻与传播学院教师第一党支部书记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石星波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湖南农业大学食品科学技术学院教工第二党支部书记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刘春光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长沙民政职业技术学院商学院教工第二党支部书记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李军辉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中南大学机电工程学院微系统制造科学与工程系党支部书记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  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中南大学生命科学学院遗传学系教职工党支部书记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曾永红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湖南师范大学外国语学院教工第二党支部书记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王晓亮</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湖南科技大学计算机科学与工程学院物联网工程系教工党支部书记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易永平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湖南女子学院马克思主义学院党支部书记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  伟</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湖南大学土木工程学院桥梁工程系党支部书记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张明键</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湖南警察学院网络工程教研室党支部书记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吴敏之</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湖南交通职业技术学院路桥工程学院第二党支部书记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黄敏雄</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湖南汽车工程职业学院车辆运用学院教师党支部书记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微</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湖南有色金属职业技术学院人文教研室党支部书记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李望秀</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南华大学计算机学院教师第二党支部书记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鲍美华</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长沙医学院院士站与科研党支部书记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钟金凤</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湖南环境生物职业技术学院生物工程学院教工党支部书记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  颖</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长沙商贸旅游职业技术学院会计金融学院会计专业党支部书记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李鑫辉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湖南中医药大学中医学院第一职工党支部书记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朱明芳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湖南中医药大学第二附属医院机关第二党支部书记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  娟</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湖南机电职业技术学院汽车工程学院第二党支部书记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  瑛</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湖南师范大学文学院中国现当代文学教工党支部书记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庆</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湖南铁道职业技术学院智能制造学院教师党支部书记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孟奕爽</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湖南师范大学旅游学院会展经济与管理系党支部书记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  熙</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湖南科技大学建筑学系教工党支部书记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湖南工商大学微电子与物理学院教工第一党支部书记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刘加林</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湖南人文科技学院商学院教工第三党支部书记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杨水远</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湖南第一师范学院文学与新闻传播学院教工第一党支部书记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彭小平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长沙航空职业技术学院电气自动化党支部书记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喻  鹏</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湖南农业大学化学与材料科学学院实验中心党支部书记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向汉庆</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湖南工业大学马克思主义学院原理党支部书记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何君辉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湖南民族职业学院初等教育学院教工第一党支部书记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肖德贵</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湖南大学信息科学与工程学院计算机科学系教职工党支部书记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李祝平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长沙理工大学经管学院企业管理党支部书记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胡进波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中南林业科技大学材料科学与工程系党支部书记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孟</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南华大学核技术科学学院教师第二党支部书记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汤迎红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湖南工业大学机械工程学院机械电子工程系党支部书记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敏</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湖南信息学院计算机科学与工程学院教师党支部书记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  宇</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湖南交通工程学院交通运输工程学院教工党支部书记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彭明英</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湘西民族职业技术学院应用外语系党支部书记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黄瑞雪</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中南大学湘雅公共卫生学院职工第三党支部书记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  丹</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湖南师范大学公共管理学院哲学系教工党支部书记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陈书芳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长沙理工大学设计艺术学院教工第三党支部书记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刘喜梅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湖南工程学院管理学院教工第二党支部书记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  琴</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湖南涉外经济学院信息与机电工程学院教工第一党支部书记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陈素琼</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湖南财政经济学院经济学院教师党支部书记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  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湖南化工职业技术学院基础课部教学第一党支部书记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  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湘潭大学外国语学院英语翻译与汉教教职工党支部书记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张艳丰</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湘潭大学公共管理学院信管系党支部书记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  勇</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湖南农业大学动物医学院教工第二党支部书记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  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南华大学公共卫生学院师生联合第一党支部书记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莫礼平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吉首大学计算机科学与工程学院教工第二党支部书记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胡港云</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湖南文理学院马克思主义学院教工党支部书记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罗斯静</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湖南信息学院马克思主义学院党支部书记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黄宇辉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湖南中医药高等专科学校中医学院针灸推拿与养生党支部书记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曹虎山</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湖南生物机电职业技术学院信息技术学院教工党支部书记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张清小</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湖南理工职业技术学院新能源学院教工第二党支部书记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李玉梅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怀化学院数学与计算科学学院第一党支部书记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姬海华</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张家界航空工业职业技术学院航空管理学院职工党支部书记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张咏涛</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湖南理工学院法学院教师第一党支部书记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刘思妤</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湘南学院药学院药理学教研室党支部书记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  臻</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湖南科技职业学院软件学院教师党支部书记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湖南科技学院旅游与文化产业学院教工党支部书记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  绮</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湖南科技学院音乐与舞蹈学院教工第一党支部书记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艾丽菲拉·艾尔肯</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长沙学院土木工程学院教工第三党支部书记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  舜</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湖南第一师范学院大学体育教师党支部书记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张利芳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长沙师范学院体育科学学院教工第一党支部书记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步洪凤</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常德职业技术学院农业与经济系教师党支部书记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  洋</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湖南工程职业技术学院生态文旅学院行政教学党支部书记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李亚玲</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怀化职业技术学院机关第二党支部书记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李英芳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湖南水利水电职业技术学院建筑工程学院第一党支部书记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英</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中南林业科技大学食品科学与工程学院粮食工程系党支部书记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欧亚平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衡阳师范学院化学与材料科学学院无机有机教职工党支部书记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  治</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湖南城市学院信息与电子工程学院教工第一党支部书记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  龙</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邵阳学院文学院教工第一党支部书记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邹莹畅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长沙学院电信学院教工第三党支部书记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刘建成</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益阳医学高等专科学校思政公共课部第一党支部书记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严爱芳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长沙职业技术学院特殊教育学院听障高职教师党支部书记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  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湖南安全技术职业学院信息工程学院教工党支部书记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于海玲</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湖南大学外国语学院英语系党支部书记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田湘波</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湖南大学习近平新时代中国特色社会主义思想概论教研部党支部书记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张一夫</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湖南工学院安全与管理工程学院教工第一党支部书记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  新</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湖南电气职业技术学院汽车工程学院教工党支部书记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阳巧梅</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邵阳职业技术学院生物工程系第一党支部书记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  静</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长沙幼儿师范高等专科学校学前第三党支部书记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  丽</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湘潭大学高等数学教学部党支部书记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贾智伟</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长沙理工大学电气与信息工程学院智能电网与电子工程系党支部书记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李和志</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湖南城建职业技术学院市政与路桥工程系教师第一党支部书记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张振县</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湖南司法警官职业学院矫正教育学系教师党支部书记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谭晓芳</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湖南国防工业职业技术学院武器装备制造学院专任教师党支部书记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张昌文</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中南林业科技大学会计系党支部书记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峥</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湖南工业职业技术学院电气工程学院教师党支部书记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朱雅莉</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长沙环境保护职业技术学院环境信息与网络软件教研室党支部书记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赖永晖</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湖南现代物流职业技术学院商务服务党支部书记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侯向群</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湖南工商大学经济与贸易学院党支部书记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王冬华</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长沙医学院护理学院教工党支部书记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许健柏</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湖南医药学院马克思主义学院第二党支部书记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  达</w:t>
            </w:r>
          </w:p>
        </w:tc>
        <w:tc>
          <w:tcPr>
            <w:tcW w:w="7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岳阳职业技术学院信息工程学院教工党支部书记</w:t>
            </w:r>
          </w:p>
        </w:tc>
      </w:tr>
    </w:tbl>
    <w:p>
      <w:pPr>
        <w:pStyle w:val="2"/>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全省高校“党务工作示范岗”公示名单</w:t>
      </w:r>
    </w:p>
    <w:tbl>
      <w:tblPr>
        <w:tblStyle w:val="3"/>
        <w:tblW w:w="87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6"/>
        <w:gridCol w:w="922"/>
        <w:gridCol w:w="7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贺志军</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中南大学交通运输工程学院党委书记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张翠英</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湖南铁道职业技术学院组织部副部长、党校教务办公室主任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  芹</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湖南机电职业技术学院经济贸易学院党总支副书记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  文</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湖南工程职业技术学院纪检监察处处长、纪检监察审计党支部书记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方红梅</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湖南商务职业技术学院经济贸易学院学工党支部书记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彭琼英</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长沙理工大学汽机学院学生第二党支部书记、党总支副书记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刘红波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长沙民政职业技术学院民政与社会工作学院党总支副书记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马华华</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湖南大学岳麓书院党委副书记、纪委书记、教工第三党支部书记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童  沁</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湖南理工学院组织部基层党建办主任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成琼文</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中南大学冶金与环境学院党委书记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李牧林</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湖南体育职业学院党委委员、党委办公室主任、省体校党委书记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张加锋</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长沙航空职业技术学院机械制造学院装备制造党支部书记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欧旭理</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中南大学资源与安全工程学院党委书记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  浓</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吉首大学化学化工学院党委委员、学生第二党支部书记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刘谭明</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中南大学基础医学院党委副书记、纪检委员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陈爱华</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湘潭大学数学与计算科学学院行政教职工党支部书记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左春平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湖南汽车工程职业学院车辆运用学院党总支组织委员、学生党支部书记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唐闪光</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郴州职业技术学院商贸旅游学院党总支书记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  珍</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湖南生物机电职业技术学院经济贸易学院党总支副书记、学生党支部书记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彭英姿</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长沙商贸旅游职业技术学院湘菜学院党总支书记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秦润华</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永州职业技术学院继续教育学院党支部书记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张民阔</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湖南外贸职业学院会计党总支书记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键</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湖南电气职业技术学院党委委员、党政办主任、党总支书记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张海成</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湖南大学机械与运载工程学院创新创业教育中心党支部书记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珊</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长沙环境保护职业技术学院环境资源学院党总支书记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钟旭东</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中南大学党委组织部正科级干事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  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衡阳师范学院法学院党总支副书记、分工会主席、关工委主任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腾</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湖南网络工程职业学院经济管理学院党委副书记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芹</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怀化师范高等专科学校组织人事处副处长、行政第三党支部书记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  骊</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湖南大众传媒职业技术学院组织人事处副处长、机关党总支第一党支部书记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鸿</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湖南国防工业职业技术学院党委委员、宣传统战部部长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严永旺</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长沙卫生职业学院党委委员、宣传统战处处长、思政党总支支部书记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刘守忠</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湖南交通职业技术学院人文旅游学院党总支副书记兼第一党支部书记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  震</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湖南铁路科技职业技术学院铁道机车学院专职组织员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朱松林</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湘潭医卫职业技术学院医学技术学院党总支副书记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彭文军</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湖南大学建筑与规划学院党委书记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  虹</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湖南文理学院党校常务副校长、组织部副部长兼机关党委书记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  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湖南水利水电职业技术学院教务第二党支部书记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李瑞丽</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潇湘职业学院商学院党总支书记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婵</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湖南大学环境科学与工程学院党委副书记、纪委书记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曾二青</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湖南科技学院化学与生物工程学院党总支书记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肖海鹏</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湖南中医药高等专科学校组织人事处处长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  玲</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南华大学基础医学院党务专干、学生第十党支部书记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  晶</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湖南工商大学党委宣传部常务副部长、党支部书记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佘雪平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长沙医学院组织人事与宣传统战党支部书记、组织人事处处长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  泉</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湖南邮电职业技术学院党委办公室主任助理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王亮成</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湖南化工职业技术学院专职组织员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王双见</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怀化学院文学与新闻传播学院党总支书记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成宇骅</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湖南中医药大学信息科学与工程学院党委委员、学生管理科科长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杨艳娥</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湖南都市职业学院医卫学院党总支副书记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  兰</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湖南大学数学学院教工第二党支部书记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  亚</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湖南农业大学商学院学工办副主任兼团委书记、学生第三党支部书记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旷春桃</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中南林业科技大学材料科学与工程学院林化化工党支部书记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  辉</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南华大学党委组织部干部科科长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戴恩湘</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湖南财政经济学院会计学党委副书记、校纪委委员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  丽</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湖南女子学院社会发展与管理学院党委书记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李周宇</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湖南民族职业学院学前教育学院西藏学生寝室党支部书记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丁小燕</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湘潭大学材料学院团委书记、本科生第一党支部书记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陈可夫</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湖南第一师范学院组织统战部干部科科长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朱海欣</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湖南师范大学生命科学学院组织人事秘书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  瑶</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湖南信息学院电子科学与工程学院党总支副书记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王恩惠</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湖南城建职业技术学院专职组织员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  卉</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湖南外国语职业学院教育与艺术学院党总支书记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李陈珍</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益阳医学高等专科学校基础医学部学生党支部书记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杨事武</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张家界航空工业职业技术学院军士学院党总支书记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陈文东</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湖南师范大学党委组织部组织科科长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覃  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湖南工程学院机械工程学院党委书记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  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湖南城市学院党委组织部组织科科长、党支部宣传委员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候超男</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湖南信息职业技术学院机电工程学院党总支副书记、学工党支部书记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  涛</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湖南工业职业技术学院组织人事部副部长、党校党支部副书记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李志红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湖南现代物流职业技术学院组织人事处副处长、人事纪检党支部宣传委员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张冰侠</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湖南师范大学美术学院组织人事秘书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  龙</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中南林业科技大学土木工程学院研究生党支部书记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马丽卿</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湖南中医药大学第二附属医院组织与人力资源部部长、纪委委员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杨诗雨</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湖南工艺美术职业学院专职组织员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严晓蕾</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长沙南方职业学院宣传部常务副部长、党委办公室副主任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蒋芙蓉</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湖南有色金属职业技术学院机电工程系团总支书记、学生党支部纪检委员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行</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湘潭大学外国语学院党委副书记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李向明</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湖南涉外经济学院商学院党总支书记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琦</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娄底职业技术学院农林工程学院党总支副书记、学工党支部书记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凌爱群</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湖南师范大学历史文化学院教工行政党支部书记、组织人事秘书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颜  玲</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湖南安全技术职业学院安全工程学院组织员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  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吉首大学医学院学生第一党支部书记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成家兴</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湖南软件职业技术大学党校常务副校长、行政党支部副书记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庆</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湖南财经工业职业技术学院组织人事处组织干事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阳立新</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湖南人文科技学院外国语学院党总支书记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彭金艳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湖南三一工业职业技术学院工程机械学院党务专干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  赢</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湘南学院美术与设计学院党委组织委员、学生第三党支部书记、团委书记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魏辉彦</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永州师范高等专科学校小学教育系党支部组织委员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庹  炼</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湖南农业大学党委宣传部新闻中心主任、党支部副书记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  敏</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邵阳学院马克思主义学院正科级组织员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傅子霞</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长沙职业技术学院智能制造工程学院党总支书记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彭彦萍</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湖南九嶷职业技术学院机电工程系党支部组织委员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黄佳佳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长沙学院土木工程学院学生第党一支部书记、团总支书记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李佩佩</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湖南交通工程学院组织统战部副部长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庄  奕</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长沙理工大学数统学院学生党支部书记、学工办主任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吴建国</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中南林业科技大学机关一党委组织部党支部宣传委员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  艳</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南华大学附属南华医院党委办公室主任、纪委委员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  煜</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岳阳职业技术学院医学院团总支书记、任弼时学生党支部书记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肖义慧</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长沙理工大学城南学院党委委员、学工办主任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  立</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湖南高速铁路职业技术学院机关第一党支部副书记、组织人事处副处长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云</w:t>
            </w:r>
          </w:p>
        </w:tc>
        <w:tc>
          <w:tcPr>
            <w:tcW w:w="7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湘西民族职业技术学院交通工程系党支部宣传委员</w:t>
            </w:r>
          </w:p>
        </w:tc>
      </w:tr>
    </w:tbl>
    <w:p>
      <w:pPr>
        <w:pStyle w:val="2"/>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全省高校“青年教工党员示范岗”公示名单</w:t>
      </w:r>
    </w:p>
    <w:tbl>
      <w:tblPr>
        <w:tblStyle w:val="3"/>
        <w:tblW w:w="8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5"/>
        <w:gridCol w:w="1228"/>
        <w:gridCol w:w="6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  浪</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湖南农业大学植物保护学院教授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安庆贤</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中南大学商学院管理科学与信息管理系主任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  建</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湖南大学化学系第二党支部组织委员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孙小琴</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长沙理工大学能源与动力工程学院党委委员、副院长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于涵宇</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湖南大学材料科学与工程学院研究生第二党支部书记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胡月香</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湖南机电职业技术学院汽车工程学院第一党支部宣传纪检委员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崔亚飞</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永州职业技术学院智能制造与建筑工程学院专任教师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曾文杰</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南华大学核科学技术学院核工程实验教学中心教师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张自政</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湖南科技大学南方煤矿重点实验室教师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  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湖南中医药大学针灸推拿与康复学院学生党支部书记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王耀光</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湖南师范大学外国语学院本科生第二党支部书记、团委书记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  俊</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长沙理工大学马克思主义学院马克思主义中国化系党支部书记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杜俊杰</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湖南科技学院理学院党总支组织委员、团总支书记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邹洪富</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湖南工业职业技术学院汽车工程学院教师党支部纪检委员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周紫阳</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湖南师范大学文学院团委书记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谭媛元</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湖南第一师范学院美术与设计学院美术学党支部书记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  玥</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怀化学院科级与地方服务处成果管理科科长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余洪伟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张家界航空工业职业技术学院航空维修学院党总支副书记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龙南彪</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邵阳学院医学技术学院副院长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龚升高</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湖南工学院化学与环境工程学院专任教师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文琬淇</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湖南九嶷职业技术学院青年教工团总支书记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璐</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中南大学数学与统计学院学生党支部书记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  芳</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中南大学机电工程学院研微制造第一党支部书记、专职辅导员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  云</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湖南工商大学财政金融学院研究生第二党支部书记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杨天麟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湖南理工学院外语学院教工第一党支部统战委员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雷爱华</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南华大学基础医学院教职工第二党支部宣传委员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欧阳璐璐</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长沙民政职业技术学院财经管理学院专任教师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邹振兴</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湖南环境生物职业技术学院生</w:t>
            </w:r>
            <w:r>
              <w:rPr>
                <w:rFonts w:hint="eastAsia" w:ascii="宋体" w:hAnsi="宋体" w:eastAsia="宋体" w:cs="宋体"/>
                <w:i w:val="0"/>
                <w:color w:val="000000"/>
                <w:spacing w:val="-20"/>
                <w:kern w:val="0"/>
                <w:sz w:val="22"/>
                <w:szCs w:val="22"/>
                <w:u w:val="none"/>
                <w:lang w:val="en-US" w:eastAsia="zh-CN" w:bidi="ar"/>
              </w:rPr>
              <w:t>物工程学院党总支宣传委员兼纪检委员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王成新</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长沙航空职业技术学院航空机械制造学院专任教师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  艳</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湖南信息职业技术学院形势与政策教研室主任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陈清化</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湖南铁路科技职业技术学院专任教师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怀化师范高等专科学校艺术学院美术教研室主任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  薇</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岳阳职业技术学院护理学院专职组织员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李怡瑧</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常德职业技术学院专任教师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张根宝</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湖南城市学院土木工程学院专任教师、兼职团委副书记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沈润东</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湖南铁道职业技术学院智能制造学院数控系副主任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郭旭静</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湖南邮电职业技术学院信息通信学院移动通信教研室主任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  锐</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湖南体育职业学院运动系党总支纪律委员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周郑湘</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湘潭大学商学院本科生第三党支部书记、团委书记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长沙理工大学水利与环境工程学院给排水系党支部书记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刘志芳</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湖南化工职业技术学院自动化与信息工程学院专任教师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练红海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湖南电气职业技术学院电气自动化技术教研室主任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  超</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南华大学乡村振兴工作队副队长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  雯</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长沙师范学院音乐舞蹈学院舞蹈教研室主任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  晓</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湖南工程学院材料与化工学院专任教师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李芬芬</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怀化职业技术学院纪委委员、商贸管理系党支部纪检委员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孟尚儒</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中南大学粉末冶金研究院学工办主任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许延帅</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湖南农业大学园艺学院果树系副主任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刘自强</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湖南交通工程学院公共基础课部党支部书记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  祎</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娄底职业技术学院商学院大数据与会计专业教研室主任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  好</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湖南财政经济学院财政金融学院金融学学生第二党支部书记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谢费斯</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湖南水利水电职业技术学院马克思主义学院第一党支部宣传委员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王勇龙</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湖南城建职业技术学院专任教师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  艳</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长沙卫生职业学院护理学院党总支副书记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王正根</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湖南劳动人事职业学院机电工程系教研室主任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童述明</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湖南科技大学招生就业处市场开发科科长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邓艳红</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中南大学湘雅二医院研究生辅导员、团总支书记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  梦</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湖南女子学院社会发展与管理学院学生第一党支部书记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李蔓莉</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湖南工艺美术职业学院马克思主义学院党支部组织纪检委员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  丹</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湖南高速铁路职业技术学院合作交流中心科长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殷美思</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湖南民族职业学院教育技术学院专职辅导员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强</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湖南中医药大学机关组织人事部综合科副科长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马银花</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湖南人文科技学院农业与生物技术学院专任教师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何坤晖</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长沙医学院附属第一医院党委书记、院长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张莎莎</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湖南信息学院艺术学院播音与主持艺术系教师第一党支部组织委员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楚熙婷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湖南软件职业技术大学人文素质教学部专任教师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  亚</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湖南网络工程职业学院教务处教研教改与资源建设科副科长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邓皓云</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湘中幼儿师范高等专科学校机关第一党支部宣传委员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刘红业</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湖南汽车工程职业学院车辆工程学院专任教师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  达</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长沙职业技术学院汽车工程学院副院长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  立</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长沙学院计算机科学与工程学院教工一支部组织委员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崔红霞</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益阳医学高等专科学校护理系教工党支部纪检宣传委员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夏侯南希</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湖南司法警官职业学院基础课部语言教研室主任、党支部组织委员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李利德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长沙幼儿师范高等专科学校艺术学院党总支副书记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谭婷婷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湖南大众传媒职业技术学院管理学院第一党支部宣传委员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舒  晖</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湖南现代物流职业技术学院物流工程学院党总支组织委员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徐尚斌</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湘潭大学物理与光电工程学院本科生第四党支部书记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唐国庆</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湘南学院物理与电子电气工程学院学生第二党支部书记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卓</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湖南艺术职业学院文化旅游学院党支部组织委员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  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湖南理工职业技术学院动力谷分院专职辅导员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  霞</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湖南中医药高等专科学校概论教研室主任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唐洪亚</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永州师范高等专科学校学前教育学院学前教育教研室主任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  维</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湖南工程职业技术学院思政课部专任教师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芬</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湖南石油化工职业技术学院机关党总支副书记兼第一党支部书记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萍</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湖南财经工业职业技术学院会计学院专任教师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王晓娜</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中南林业科技大学商学院本科生第二党支部书记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杜宏伟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吉首大学驻五官村帮扶工作队队员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  萌</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湖南交通职业技术学院建筑工程学院党总支副书记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  聪</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湖南国防工业职业技术学院武器装备维修学院党支部组织纪检委员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  雄</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湖南三一工业职业技术学院建筑学院专任教师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  颖</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湖南文理学院图书馆教工第一党支部纪检委员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  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湖南警察学院马克思主义学院毛泽东思想和中国特色社会主义思想体系概论教研室主任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  俊</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湖南都市职业学院建筑工程学院副院长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  兴</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湘南幼儿师范高等专科学校艺术技术学院学工办主任兼团总支书记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谢奇洁</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长沙商贸旅游职业技术学院湘商学院电商与物流党支部纪检委员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娟</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潇湘职业学院学前与军体学院教师第二党支部书记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  楷</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湖南工业大学体育学院运动训练系党支部组织委员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何书晴</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湖南涉外经济学院人文艺术学院环境艺术设计学生第二党支部书记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陈群群</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湘西民族职业技术学院旅游管理系烹饪教研室主任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李成妍</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湖南工业大学科技学院经管学部学生第二党支部书记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  燕</w:t>
            </w:r>
          </w:p>
        </w:tc>
        <w:tc>
          <w:tcPr>
            <w:tcW w:w="6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湖南有色金属职业技术学院冶金材料系材料党支部组织宣传委员</w:t>
            </w:r>
          </w:p>
        </w:tc>
      </w:tr>
    </w:tbl>
    <w:p>
      <w:pPr>
        <w:pStyle w:val="2"/>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方正小标宋简体" w:hAnsi="方正小标宋简体" w:eastAsia="方正小标宋简体" w:cs="方正小标宋简体"/>
          <w:sz w:val="36"/>
          <w:szCs w:val="36"/>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YWIyYmY3ZmJhMTE3NDRhNjMzYWRhOWVlZTA1NGUifQ=="/>
    <w:docVar w:name="KSO_WPS_MARK_KEY" w:val="ab4bef5a-ef5b-41e0-8cbf-12e0a9e9bf63"/>
  </w:docVars>
  <w:rsids>
    <w:rsidRoot w:val="00000000"/>
    <w:rsid w:val="0A1F2FED"/>
    <w:rsid w:val="1E7BD46B"/>
    <w:rsid w:val="2F574832"/>
    <w:rsid w:val="37A9BF49"/>
    <w:rsid w:val="3BDE9E64"/>
    <w:rsid w:val="3DBF43ED"/>
    <w:rsid w:val="3EAB0813"/>
    <w:rsid w:val="3FDFB727"/>
    <w:rsid w:val="3FE80E45"/>
    <w:rsid w:val="4ADF379F"/>
    <w:rsid w:val="4CFC1321"/>
    <w:rsid w:val="53A63BCF"/>
    <w:rsid w:val="53AFBA0B"/>
    <w:rsid w:val="57DFED92"/>
    <w:rsid w:val="57F57C4E"/>
    <w:rsid w:val="57FFEAB7"/>
    <w:rsid w:val="59DF3064"/>
    <w:rsid w:val="59F615CC"/>
    <w:rsid w:val="5E5F6958"/>
    <w:rsid w:val="5F5F53F8"/>
    <w:rsid w:val="69FF7353"/>
    <w:rsid w:val="6BDD772A"/>
    <w:rsid w:val="6DBD0DDE"/>
    <w:rsid w:val="73FF9D67"/>
    <w:rsid w:val="762B0B5E"/>
    <w:rsid w:val="76F49ED5"/>
    <w:rsid w:val="76F50F88"/>
    <w:rsid w:val="776B9825"/>
    <w:rsid w:val="77E72B18"/>
    <w:rsid w:val="7BFD01BC"/>
    <w:rsid w:val="7DFFEEE3"/>
    <w:rsid w:val="7EBA9D2E"/>
    <w:rsid w:val="7F3B8371"/>
    <w:rsid w:val="7F3DA207"/>
    <w:rsid w:val="7FB3C124"/>
    <w:rsid w:val="7FB9167D"/>
    <w:rsid w:val="7FBD1A97"/>
    <w:rsid w:val="7FDF0608"/>
    <w:rsid w:val="7FE29022"/>
    <w:rsid w:val="7FF684B3"/>
    <w:rsid w:val="7FF7A88B"/>
    <w:rsid w:val="7FFD4D05"/>
    <w:rsid w:val="7FFF0692"/>
    <w:rsid w:val="7FFFE599"/>
    <w:rsid w:val="9CDF1286"/>
    <w:rsid w:val="ADBE583F"/>
    <w:rsid w:val="B7D5696E"/>
    <w:rsid w:val="BBFE5C63"/>
    <w:rsid w:val="BDBFB938"/>
    <w:rsid w:val="BDE641F5"/>
    <w:rsid w:val="BDECBC50"/>
    <w:rsid w:val="BE3D7FA4"/>
    <w:rsid w:val="BEFBF00D"/>
    <w:rsid w:val="BEFFFB35"/>
    <w:rsid w:val="BF5FB94A"/>
    <w:rsid w:val="BF96009A"/>
    <w:rsid w:val="BFB3A264"/>
    <w:rsid w:val="BFDFD9E2"/>
    <w:rsid w:val="D2AFC86A"/>
    <w:rsid w:val="D6BD1901"/>
    <w:rsid w:val="D7FE383E"/>
    <w:rsid w:val="D8FB03BD"/>
    <w:rsid w:val="D9B3BFE3"/>
    <w:rsid w:val="D9DE52F1"/>
    <w:rsid w:val="DDFF6661"/>
    <w:rsid w:val="DF3EC7ED"/>
    <w:rsid w:val="E59E26C6"/>
    <w:rsid w:val="E6F30A5D"/>
    <w:rsid w:val="EDADF20C"/>
    <w:rsid w:val="EEAEC661"/>
    <w:rsid w:val="EFFF6D97"/>
    <w:rsid w:val="F75D953C"/>
    <w:rsid w:val="F7B50C76"/>
    <w:rsid w:val="F7BFAE46"/>
    <w:rsid w:val="F7D9D0A8"/>
    <w:rsid w:val="FABA4D26"/>
    <w:rsid w:val="FB7F1AE4"/>
    <w:rsid w:val="FDBB917F"/>
    <w:rsid w:val="FF8E8839"/>
    <w:rsid w:val="FFA5FF3D"/>
    <w:rsid w:val="FFC79CD0"/>
    <w:rsid w:val="FFCF9C34"/>
    <w:rsid w:val="FFEF630B"/>
    <w:rsid w:val="FFF67B20"/>
    <w:rsid w:val="FFFD00A0"/>
    <w:rsid w:val="FFFD6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12634</Words>
  <Characters>13079</Characters>
  <Lines>0</Lines>
  <Paragraphs>0</Paragraphs>
  <TotalTime>8</TotalTime>
  <ScaleCrop>false</ScaleCrop>
  <LinksUpToDate>false</LinksUpToDate>
  <CharactersWithSpaces>13328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cp:lastModifiedBy>
  <cp:lastPrinted>2023-01-19T07:14:00Z</cp:lastPrinted>
  <dcterms:modified xsi:type="dcterms:W3CDTF">2023-01-29T08:24:28Z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B79A72167AF14524B7427E19AE9C2264</vt:lpwstr>
  </property>
</Properties>
</file>